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51" w:rsidRPr="00037D1F" w:rsidRDefault="00BD7C51" w:rsidP="00BD7C51">
      <w:pPr>
        <w:jc w:val="center"/>
        <w:rPr>
          <w:sz w:val="18"/>
          <w:u w:val="single"/>
        </w:rPr>
      </w:pPr>
      <w:r w:rsidRPr="00037D1F">
        <w:rPr>
          <w:sz w:val="18"/>
          <w:u w:val="single"/>
        </w:rPr>
        <w:t>Northwest Bible Church – Nov. 17, 2013 – Worship Service – Alan Conner</w:t>
      </w:r>
    </w:p>
    <w:p w:rsidR="00BD7C51" w:rsidRPr="00037D1F" w:rsidRDefault="00BD7C51" w:rsidP="00BD7C51">
      <w:pPr>
        <w:jc w:val="center"/>
        <w:rPr>
          <w:b/>
          <w:sz w:val="40"/>
        </w:rPr>
      </w:pPr>
      <w:r w:rsidRPr="00037D1F">
        <w:rPr>
          <w:b/>
          <w:sz w:val="40"/>
        </w:rPr>
        <w:t>Jn. 12:20-26</w:t>
      </w:r>
    </w:p>
    <w:p w:rsidR="00BD7C51" w:rsidRPr="00037D1F" w:rsidRDefault="00BD7C51" w:rsidP="00BD7C51">
      <w:pPr>
        <w:jc w:val="center"/>
        <w:rPr>
          <w:i/>
          <w:sz w:val="28"/>
        </w:rPr>
      </w:pPr>
      <w:r w:rsidRPr="00037D1F">
        <w:rPr>
          <w:i/>
          <w:sz w:val="28"/>
        </w:rPr>
        <w:t>The Greek Connection</w:t>
      </w:r>
    </w:p>
    <w:p w:rsidR="00BD7C51" w:rsidRPr="00223A06" w:rsidRDefault="00BD7C51" w:rsidP="00BD7C51"/>
    <w:p w:rsidR="00BD7C51" w:rsidRPr="00223A06" w:rsidRDefault="00BD7C51" w:rsidP="00BD7C51">
      <w:r w:rsidRPr="00223A06">
        <w:t>Intro</w:t>
      </w:r>
    </w:p>
    <w:p w:rsidR="00BD7C51" w:rsidRPr="00223A06" w:rsidRDefault="00BD7C51" w:rsidP="00BD7C51">
      <w:r w:rsidRPr="00223A06">
        <w:tab/>
      </w:r>
    </w:p>
    <w:p w:rsidR="00BD7C51" w:rsidRPr="00466868" w:rsidRDefault="00BD7C51" w:rsidP="00BD7C51">
      <w:pPr>
        <w:rPr>
          <w:b/>
        </w:rPr>
      </w:pPr>
      <w:r>
        <w:rPr>
          <w:b/>
        </w:rPr>
        <w:t xml:space="preserve">A. </w:t>
      </w:r>
      <w:r w:rsidRPr="00466868">
        <w:rPr>
          <w:b/>
        </w:rPr>
        <w:t xml:space="preserve">GREEKS </w:t>
      </w:r>
      <w:r>
        <w:rPr>
          <w:b/>
        </w:rPr>
        <w:t>DESIRE TO SPEAK TO</w:t>
      </w:r>
      <w:r w:rsidRPr="00466868">
        <w:rPr>
          <w:b/>
        </w:rPr>
        <w:t xml:space="preserve"> JESUS</w:t>
      </w:r>
      <w:r>
        <w:rPr>
          <w:b/>
        </w:rPr>
        <w:t xml:space="preserve"> (vv. 20-22).</w:t>
      </w:r>
    </w:p>
    <w:p w:rsidR="00BD7C51" w:rsidRPr="00223A06" w:rsidRDefault="00BD7C51" w:rsidP="00BD7C51">
      <w:r w:rsidRPr="00223A06">
        <w:tab/>
      </w:r>
    </w:p>
    <w:p w:rsidR="00BD7C51" w:rsidRDefault="00BD7C51" w:rsidP="00BD7C51">
      <w:r w:rsidRPr="00223A06">
        <w:tab/>
        <w:t>1) Who were they</w:t>
      </w:r>
      <w:r>
        <w:t xml:space="preserve"> (v. 20)</w:t>
      </w:r>
      <w:r w:rsidRPr="00223A06">
        <w:t xml:space="preserve">? </w:t>
      </w:r>
    </w:p>
    <w:p w:rsidR="00BD7C51" w:rsidRPr="00223A06" w:rsidRDefault="00BD7C51" w:rsidP="00BD7C51"/>
    <w:p w:rsidR="00BD7C51" w:rsidRPr="00223A06" w:rsidRDefault="00BD7C51" w:rsidP="00BD7C51">
      <w:r w:rsidRPr="00223A06">
        <w:tab/>
      </w:r>
    </w:p>
    <w:p w:rsidR="00BD7C51" w:rsidRDefault="00BD7C51" w:rsidP="00BD7C51">
      <w:r>
        <w:tab/>
        <w:t>2</w:t>
      </w:r>
      <w:r w:rsidRPr="00223A06">
        <w:t>) Why approach Philip</w:t>
      </w:r>
      <w:r>
        <w:t xml:space="preserve"> (v. 21)</w:t>
      </w:r>
      <w:r w:rsidRPr="00223A06">
        <w:t xml:space="preserve">? </w:t>
      </w:r>
    </w:p>
    <w:p w:rsidR="00BD7C51" w:rsidRPr="00223A06" w:rsidRDefault="00BD7C51" w:rsidP="00BD7C51">
      <w:pPr>
        <w:rPr>
          <w:rFonts w:cs="Times New Roman"/>
          <w:color w:val="000000"/>
        </w:rPr>
      </w:pPr>
    </w:p>
    <w:p w:rsidR="00BD7C51" w:rsidRPr="00223A06" w:rsidRDefault="00BD7C51" w:rsidP="00BD7C51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BD7C51" w:rsidRDefault="00BD7C51" w:rsidP="00BD7C5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</w:t>
      </w:r>
      <w:r w:rsidRPr="00223A06">
        <w:rPr>
          <w:rFonts w:cs="Times New Roman"/>
          <w:color w:val="000000"/>
        </w:rPr>
        <w:t xml:space="preserve">) Their request (v. 21). </w:t>
      </w:r>
    </w:p>
    <w:p w:rsidR="00BD7C51" w:rsidRDefault="00BD7C51" w:rsidP="00BD7C51">
      <w:pPr>
        <w:rPr>
          <w:rFonts w:cs="Times New Roman"/>
          <w:color w:val="000000"/>
        </w:rPr>
      </w:pPr>
    </w:p>
    <w:p w:rsidR="00BD7C51" w:rsidRDefault="00BD7C51" w:rsidP="00BD7C51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BD7C51" w:rsidRDefault="00BD7C51" w:rsidP="00BD7C51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4) </w:t>
      </w:r>
      <w:r w:rsidRPr="00223A06">
        <w:rPr>
          <w:rFonts w:cs="Times New Roman"/>
          <w:color w:val="000000"/>
        </w:rPr>
        <w:t xml:space="preserve">The importance of the coming Greeks. </w:t>
      </w:r>
    </w:p>
    <w:p w:rsidR="00BD7C51" w:rsidRPr="00223A06" w:rsidRDefault="00BD7C51" w:rsidP="00BD7C51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BD7C51" w:rsidRDefault="00BD7C51" w:rsidP="00BD7C51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BD7C51" w:rsidRPr="00223A06" w:rsidRDefault="00BD7C51" w:rsidP="00BD7C51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BD7C51" w:rsidRPr="00466868" w:rsidRDefault="00BD7C51" w:rsidP="00BD7C51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B. </w:t>
      </w:r>
      <w:r w:rsidRPr="00466868">
        <w:rPr>
          <w:rFonts w:cs="Times New Roman"/>
          <w:b/>
          <w:color w:val="000000"/>
        </w:rPr>
        <w:t>JESUS SPEAKS OF HIS DEATH AND DISCIPLESHIP</w:t>
      </w:r>
      <w:r>
        <w:rPr>
          <w:rFonts w:cs="Times New Roman"/>
          <w:b/>
          <w:color w:val="000000"/>
        </w:rPr>
        <w:t xml:space="preserve"> (vv. 23-26).</w:t>
      </w:r>
    </w:p>
    <w:p w:rsidR="00BD7C51" w:rsidRPr="002F207D" w:rsidRDefault="00BD7C51" w:rsidP="00BD7C51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BD7C51" w:rsidRDefault="00BD7C51" w:rsidP="00BD7C51">
      <w:r>
        <w:tab/>
        <w:t>1) His death as</w:t>
      </w:r>
      <w:r w:rsidRPr="00223A06">
        <w:t xml:space="preserve"> </w:t>
      </w:r>
      <w:r>
        <w:t xml:space="preserve">a </w:t>
      </w:r>
      <w:r w:rsidRPr="00BD7C51">
        <w:rPr>
          <w:i/>
        </w:rPr>
        <w:t>glorification</w:t>
      </w:r>
      <w:r w:rsidRPr="00223A06">
        <w:t xml:space="preserve"> (v. 23). </w:t>
      </w:r>
    </w:p>
    <w:p w:rsidR="00BD7C51" w:rsidRDefault="00BD7C51" w:rsidP="00BD7C51"/>
    <w:p w:rsidR="00BD7C51" w:rsidRDefault="00BD7C51" w:rsidP="00BD7C51"/>
    <w:p w:rsidR="00BD7C51" w:rsidRDefault="00BD7C51" w:rsidP="00BD7C51">
      <w:r>
        <w:tab/>
        <w:t xml:space="preserve">2) His death as a </w:t>
      </w:r>
      <w:r w:rsidRPr="00BD7C51">
        <w:rPr>
          <w:i/>
        </w:rPr>
        <w:t>grain</w:t>
      </w:r>
      <w:r>
        <w:t xml:space="preserve"> (v. 24). </w:t>
      </w:r>
    </w:p>
    <w:p w:rsidR="00BD7C51" w:rsidRDefault="00BD7C51" w:rsidP="00BD7C51">
      <w:r>
        <w:tab/>
        <w:t xml:space="preserve"> </w:t>
      </w:r>
    </w:p>
    <w:p w:rsidR="00BD7C51" w:rsidRDefault="00BD7C51" w:rsidP="00BD7C51"/>
    <w:p w:rsidR="00BD7C51" w:rsidRDefault="00BD7C51" w:rsidP="00BD7C51">
      <w:r>
        <w:tab/>
        <w:t xml:space="preserve">3) His death as a </w:t>
      </w:r>
      <w:r w:rsidRPr="00BD7C51">
        <w:rPr>
          <w:i/>
        </w:rPr>
        <w:t>guide</w:t>
      </w:r>
      <w:r>
        <w:t xml:space="preserve"> (vv. 25-26). </w:t>
      </w:r>
    </w:p>
    <w:p w:rsidR="00BD7C51" w:rsidRDefault="00BD7C51" w:rsidP="00BD7C51"/>
    <w:p w:rsidR="00BD7C51" w:rsidRDefault="00BD7C51" w:rsidP="00BD7C51">
      <w:r>
        <w:tab/>
      </w:r>
      <w:r>
        <w:tab/>
        <w:t>a) Loving/hating.</w:t>
      </w:r>
      <w:r>
        <w:tab/>
      </w:r>
    </w:p>
    <w:p w:rsidR="00BD7C51" w:rsidRPr="006B305B" w:rsidRDefault="00BD7C51" w:rsidP="00BD7C51">
      <w:r>
        <w:tab/>
      </w:r>
    </w:p>
    <w:p w:rsidR="00BD7C51" w:rsidRPr="009C74CA" w:rsidRDefault="00BD7C51" w:rsidP="00BD7C51">
      <w:r>
        <w:tab/>
        <w:t xml:space="preserve"> </w:t>
      </w:r>
    </w:p>
    <w:p w:rsidR="00BD7C51" w:rsidRDefault="00BD7C51" w:rsidP="00BD7C51">
      <w:r>
        <w:tab/>
      </w:r>
      <w:r>
        <w:tab/>
        <w:t xml:space="preserve">b) Serving/Following. </w:t>
      </w:r>
    </w:p>
    <w:p w:rsidR="00BD7C51" w:rsidRDefault="00BD7C51" w:rsidP="00BD7C51"/>
    <w:p w:rsidR="00BD7C51" w:rsidRPr="006B4F51" w:rsidRDefault="00BD7C51" w:rsidP="00BD7C51"/>
    <w:p w:rsidR="00BD7C51" w:rsidRDefault="00BD7C51" w:rsidP="00BD7C51">
      <w:r>
        <w:tab/>
        <w:t xml:space="preserve">4) His death for </w:t>
      </w:r>
      <w:r w:rsidRPr="00BD7C51">
        <w:rPr>
          <w:i/>
        </w:rPr>
        <w:t>Gentiles</w:t>
      </w:r>
      <w:r>
        <w:t xml:space="preserve"> (v 26). </w:t>
      </w:r>
    </w:p>
    <w:p w:rsidR="00BD7C51" w:rsidRDefault="00BD7C51" w:rsidP="00BD7C51"/>
    <w:p w:rsidR="00BD7C51" w:rsidRDefault="00BD7C51" w:rsidP="00BD7C51"/>
    <w:p w:rsidR="00BD7C51" w:rsidRDefault="00BD7C51" w:rsidP="00BD7C51"/>
    <w:p w:rsidR="00BD7C51" w:rsidRPr="0056679C" w:rsidRDefault="00BD7C51" w:rsidP="00BD7C51">
      <w:r>
        <w:t>Conclusion</w:t>
      </w:r>
    </w:p>
    <w:p w:rsidR="005F145B" w:rsidRDefault="00BD7C51"/>
    <w:sectPr w:rsidR="005F145B" w:rsidSect="00481813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D1" w:rsidRDefault="00BD7C51" w:rsidP="009333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8D1" w:rsidRDefault="00BD7C5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D1" w:rsidRDefault="00BD7C51" w:rsidP="009333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358D1" w:rsidRDefault="00BD7C5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7C51"/>
    <w:rsid w:val="00BD7C5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51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D7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C51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BD7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Northwest Bible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1</cp:revision>
  <dcterms:created xsi:type="dcterms:W3CDTF">2013-11-16T16:15:00Z</dcterms:created>
  <dcterms:modified xsi:type="dcterms:W3CDTF">2013-11-16T16:19:00Z</dcterms:modified>
</cp:coreProperties>
</file>