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0" w:rsidRPr="00B93FED" w:rsidRDefault="00C12D70" w:rsidP="00C12D70">
      <w:pPr>
        <w:jc w:val="center"/>
        <w:rPr>
          <w:sz w:val="18"/>
          <w:szCs w:val="18"/>
          <w:u w:val="single"/>
        </w:rPr>
      </w:pPr>
      <w:r w:rsidRPr="00B93FED">
        <w:rPr>
          <w:sz w:val="18"/>
          <w:szCs w:val="18"/>
          <w:u w:val="single"/>
        </w:rPr>
        <w:t>Northwest Bible Church – Oct. 6, 2013 – Worship Service – Alan Conner</w:t>
      </w:r>
    </w:p>
    <w:p w:rsidR="00C12D70" w:rsidRDefault="00C12D70" w:rsidP="00C12D70">
      <w:pPr>
        <w:jc w:val="center"/>
        <w:rPr>
          <w:b/>
          <w:sz w:val="40"/>
          <w:szCs w:val="40"/>
        </w:rPr>
      </w:pPr>
      <w:r w:rsidRPr="00B93FED">
        <w:rPr>
          <w:b/>
          <w:sz w:val="40"/>
          <w:szCs w:val="40"/>
        </w:rPr>
        <w:t>Jn. 11:38-46</w:t>
      </w:r>
    </w:p>
    <w:p w:rsidR="00C12D70" w:rsidRDefault="00C12D70" w:rsidP="00C12D7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Lazarus, come forth!</w:t>
      </w:r>
    </w:p>
    <w:p w:rsidR="00C12D70" w:rsidRDefault="00C12D70" w:rsidP="00C12D70"/>
    <w:p w:rsidR="00C12D70" w:rsidRPr="007B41C1" w:rsidRDefault="00C12D70" w:rsidP="00C12D70">
      <w:pPr>
        <w:rPr>
          <w:sz w:val="22"/>
          <w:szCs w:val="22"/>
        </w:rPr>
      </w:pPr>
      <w:r w:rsidRPr="007B41C1">
        <w:rPr>
          <w:sz w:val="22"/>
          <w:szCs w:val="22"/>
        </w:rPr>
        <w:t>Intro</w:t>
      </w:r>
    </w:p>
    <w:p w:rsidR="00C12D70" w:rsidRPr="007B41C1" w:rsidRDefault="00C12D70" w:rsidP="00C12D70">
      <w:pPr>
        <w:rPr>
          <w:sz w:val="22"/>
          <w:szCs w:val="22"/>
        </w:rPr>
      </w:pPr>
      <w:r w:rsidRPr="007B41C1">
        <w:rPr>
          <w:sz w:val="22"/>
          <w:szCs w:val="22"/>
        </w:rPr>
        <w:tab/>
      </w:r>
    </w:p>
    <w:p w:rsidR="00C12D70" w:rsidRPr="007B41C1" w:rsidRDefault="00C12D70" w:rsidP="00C12D70">
      <w:pPr>
        <w:rPr>
          <w:b/>
          <w:sz w:val="22"/>
          <w:szCs w:val="22"/>
        </w:rPr>
      </w:pPr>
      <w:r w:rsidRPr="007B41C1">
        <w:rPr>
          <w:b/>
          <w:sz w:val="22"/>
          <w:szCs w:val="22"/>
        </w:rPr>
        <w:t>A. Approaching the Tomb (v. 38).</w:t>
      </w:r>
    </w:p>
    <w:p w:rsidR="00C12D70" w:rsidRDefault="00C12D70" w:rsidP="00C12D70">
      <w:pPr>
        <w:rPr>
          <w:b/>
        </w:rPr>
      </w:pPr>
    </w:p>
    <w:p w:rsidR="00C12D70" w:rsidRPr="007B41C1" w:rsidRDefault="00C12D70" w:rsidP="00C12D70">
      <w:pPr>
        <w:rPr>
          <w:sz w:val="20"/>
          <w:szCs w:val="20"/>
        </w:rPr>
      </w:pPr>
      <w:r>
        <w:rPr>
          <w:b/>
        </w:rPr>
        <w:tab/>
      </w:r>
      <w:r w:rsidRPr="007B41C1">
        <w:rPr>
          <w:sz w:val="20"/>
          <w:szCs w:val="20"/>
        </w:rPr>
        <w:t xml:space="preserve">1) Jesus is upset again (v. 38). 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 xml:space="preserve">2) The tomb was a cave.   Sealed by a stone.  </w:t>
      </w:r>
    </w:p>
    <w:p w:rsidR="00C12D70" w:rsidRDefault="00C12D70" w:rsidP="00C12D70">
      <w:pPr>
        <w:rPr>
          <w:b/>
        </w:rPr>
      </w:pPr>
    </w:p>
    <w:p w:rsidR="00C12D70" w:rsidRDefault="00C12D70" w:rsidP="00C12D70">
      <w:pPr>
        <w:rPr>
          <w:b/>
        </w:rPr>
      </w:pPr>
    </w:p>
    <w:p w:rsidR="00C12D70" w:rsidRPr="007B41C1" w:rsidRDefault="00C12D70" w:rsidP="00C12D70">
      <w:pPr>
        <w:rPr>
          <w:b/>
          <w:sz w:val="22"/>
          <w:szCs w:val="22"/>
        </w:rPr>
      </w:pPr>
      <w:r w:rsidRPr="007B41C1">
        <w:rPr>
          <w:b/>
          <w:sz w:val="22"/>
          <w:szCs w:val="22"/>
        </w:rPr>
        <w:t>B. Opening the Tomb (vv. 39-40).</w:t>
      </w:r>
    </w:p>
    <w:p w:rsidR="00C12D70" w:rsidRDefault="00C12D70" w:rsidP="00C12D70">
      <w:pPr>
        <w:rPr>
          <w:b/>
        </w:rPr>
      </w:pPr>
    </w:p>
    <w:p w:rsidR="00C12D70" w:rsidRPr="007B41C1" w:rsidRDefault="00C12D70" w:rsidP="00C12D70">
      <w:pPr>
        <w:rPr>
          <w:sz w:val="20"/>
          <w:szCs w:val="20"/>
        </w:rPr>
      </w:pPr>
      <w:r>
        <w:rPr>
          <w:b/>
        </w:rPr>
        <w:tab/>
      </w:r>
      <w:r w:rsidRPr="007B41C1">
        <w:rPr>
          <w:sz w:val="20"/>
          <w:szCs w:val="20"/>
        </w:rPr>
        <w:t xml:space="preserve">1) “Remove the stone” (v. 39). 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 xml:space="preserve">2) Martha’s concern (v. 39). 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 xml:space="preserve">3) Jesus’ challenge (v. 40).   </w:t>
      </w:r>
    </w:p>
    <w:p w:rsidR="00C12D70" w:rsidRDefault="00C12D70" w:rsidP="00C12D70"/>
    <w:p w:rsidR="00C12D70" w:rsidRDefault="00C12D70" w:rsidP="00C12D70">
      <w:pPr>
        <w:rPr>
          <w:b/>
        </w:rPr>
      </w:pPr>
    </w:p>
    <w:p w:rsidR="00C12D70" w:rsidRPr="007B41C1" w:rsidRDefault="00C12D70" w:rsidP="00C12D70">
      <w:pPr>
        <w:rPr>
          <w:b/>
          <w:sz w:val="22"/>
          <w:szCs w:val="22"/>
        </w:rPr>
      </w:pPr>
      <w:r w:rsidRPr="007B41C1">
        <w:rPr>
          <w:b/>
          <w:sz w:val="22"/>
          <w:szCs w:val="22"/>
        </w:rPr>
        <w:t>C. Emptying the Tomb (vv. 41-46).</w:t>
      </w:r>
    </w:p>
    <w:p w:rsidR="00C12D70" w:rsidRDefault="00C12D70" w:rsidP="00C12D70">
      <w:pPr>
        <w:rPr>
          <w:b/>
        </w:rPr>
      </w:pPr>
    </w:p>
    <w:p w:rsidR="00C12D70" w:rsidRPr="007B41C1" w:rsidRDefault="00C12D70" w:rsidP="00C12D70">
      <w:pPr>
        <w:rPr>
          <w:sz w:val="20"/>
          <w:szCs w:val="20"/>
        </w:rPr>
      </w:pPr>
      <w:r>
        <w:tab/>
      </w:r>
      <w:r w:rsidRPr="007B41C1">
        <w:rPr>
          <w:sz w:val="20"/>
          <w:szCs w:val="20"/>
        </w:rPr>
        <w:t xml:space="preserve">1) Jesus gives thanks to the Father (vv. 41-42).   </w:t>
      </w: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</w:r>
      <w:r w:rsidRPr="007B41C1">
        <w:rPr>
          <w:sz w:val="20"/>
          <w:szCs w:val="20"/>
        </w:rPr>
        <w:tab/>
        <w:t xml:space="preserve"> </w:t>
      </w: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</w: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>2) The resurrection of Lazarus (vv. 43-44).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</w:r>
      <w:r w:rsidRPr="007B41C1">
        <w:rPr>
          <w:sz w:val="20"/>
          <w:szCs w:val="20"/>
        </w:rPr>
        <w:tab/>
        <w:t xml:space="preserve">a) “He cried out with a loud voice” (v. 43) - 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</w:r>
      <w:r w:rsidRPr="007B41C1">
        <w:rPr>
          <w:sz w:val="20"/>
          <w:szCs w:val="20"/>
        </w:rPr>
        <w:tab/>
        <w:t>b) “Lazarus, come forth” (v. 43</w:t>
      </w:r>
    </w:p>
    <w:p w:rsidR="00C12D70" w:rsidRPr="007B41C1" w:rsidRDefault="00C12D70" w:rsidP="00C12D70">
      <w:pPr>
        <w:rPr>
          <w:sz w:val="20"/>
          <w:szCs w:val="20"/>
        </w:rPr>
      </w:pPr>
    </w:p>
    <w:p w:rsidR="00C12D70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</w:r>
      <w:r w:rsidRPr="007B41C1">
        <w:rPr>
          <w:sz w:val="20"/>
          <w:szCs w:val="20"/>
        </w:rPr>
        <w:tab/>
        <w:t xml:space="preserve">c) Jesus’ greatest miracle? </w:t>
      </w:r>
    </w:p>
    <w:p w:rsidR="007B41C1" w:rsidRPr="007B41C1" w:rsidRDefault="007B41C1" w:rsidP="00C12D70">
      <w:pPr>
        <w:rPr>
          <w:sz w:val="20"/>
          <w:szCs w:val="20"/>
        </w:rPr>
      </w:pPr>
      <w:bookmarkStart w:id="0" w:name="_GoBack"/>
      <w:bookmarkEnd w:id="0"/>
    </w:p>
    <w:p w:rsidR="00C12D70" w:rsidRPr="007B41C1" w:rsidRDefault="00C12D70" w:rsidP="00C12D70">
      <w:pPr>
        <w:rPr>
          <w:sz w:val="20"/>
          <w:szCs w:val="20"/>
        </w:rPr>
      </w:pPr>
    </w:p>
    <w:p w:rsidR="00C12D70" w:rsidRPr="007B41C1" w:rsidRDefault="00C12D70" w:rsidP="00C12D70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>3) The aftermath: believers and squealers (vv. 45-46).</w:t>
      </w:r>
    </w:p>
    <w:p w:rsidR="007B41C1" w:rsidRDefault="007B41C1" w:rsidP="00C12D70"/>
    <w:p w:rsidR="00C12D70" w:rsidRDefault="00C12D70" w:rsidP="00C12D70"/>
    <w:p w:rsidR="00C12D70" w:rsidRPr="007B41C1" w:rsidRDefault="00C12D70" w:rsidP="00C12D70">
      <w:pPr>
        <w:rPr>
          <w:b/>
          <w:sz w:val="22"/>
          <w:szCs w:val="22"/>
          <w:u w:val="single"/>
        </w:rPr>
      </w:pPr>
      <w:r w:rsidRPr="007B41C1">
        <w:rPr>
          <w:b/>
          <w:sz w:val="22"/>
          <w:szCs w:val="22"/>
          <w:u w:val="single"/>
        </w:rPr>
        <w:t>LESSONS FROM LAZARUS</w:t>
      </w:r>
    </w:p>
    <w:p w:rsidR="00C12D70" w:rsidRDefault="00C12D70" w:rsidP="00C12D70"/>
    <w:p w:rsidR="00C12D70" w:rsidRDefault="00C12D70" w:rsidP="007B41C1">
      <w:pPr>
        <w:rPr>
          <w:sz w:val="20"/>
          <w:szCs w:val="20"/>
        </w:rPr>
      </w:pPr>
      <w:r>
        <w:tab/>
      </w:r>
      <w:r w:rsidR="007B41C1" w:rsidRPr="007B41C1">
        <w:rPr>
          <w:sz w:val="20"/>
          <w:szCs w:val="20"/>
        </w:rPr>
        <w:t>1.</w:t>
      </w:r>
    </w:p>
    <w:p w:rsidR="007B41C1" w:rsidRPr="007B41C1" w:rsidRDefault="007B41C1" w:rsidP="007B41C1">
      <w:pPr>
        <w:rPr>
          <w:sz w:val="20"/>
          <w:szCs w:val="20"/>
        </w:rPr>
      </w:pPr>
    </w:p>
    <w:p w:rsidR="007B41C1" w:rsidRDefault="007B41C1" w:rsidP="007B41C1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>2.</w:t>
      </w:r>
    </w:p>
    <w:p w:rsidR="007B41C1" w:rsidRPr="007B41C1" w:rsidRDefault="007B41C1" w:rsidP="007B41C1">
      <w:pPr>
        <w:rPr>
          <w:sz w:val="20"/>
          <w:szCs w:val="20"/>
        </w:rPr>
      </w:pPr>
    </w:p>
    <w:p w:rsidR="007B41C1" w:rsidRPr="007B41C1" w:rsidRDefault="007B41C1" w:rsidP="007B41C1">
      <w:pPr>
        <w:rPr>
          <w:sz w:val="20"/>
          <w:szCs w:val="20"/>
        </w:rPr>
      </w:pPr>
      <w:r w:rsidRPr="007B41C1">
        <w:rPr>
          <w:sz w:val="20"/>
          <w:szCs w:val="20"/>
        </w:rPr>
        <w:tab/>
        <w:t>3.</w:t>
      </w:r>
    </w:p>
    <w:p w:rsidR="00E236A2" w:rsidRDefault="00E236A2"/>
    <w:sectPr w:rsidR="00E236A2" w:rsidSect="00C12D70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70" w:rsidRDefault="00C12D70" w:rsidP="00C12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B41C1">
      <w:rPr>
        <w:rStyle w:val="PageNumber"/>
      </w:rPr>
      <w:fldChar w:fldCharType="separate"/>
    </w:r>
    <w:r w:rsidR="007B4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12D70" w:rsidRDefault="00C12D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70" w:rsidRDefault="00C12D70" w:rsidP="00C12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12D70" w:rsidRDefault="00C12D7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0"/>
    <w:rsid w:val="007B41C1"/>
    <w:rsid w:val="00C12D70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70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70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2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70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70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2013-10-05T17:05:00Z</dcterms:created>
  <dcterms:modified xsi:type="dcterms:W3CDTF">2013-10-05T17:13:00Z</dcterms:modified>
</cp:coreProperties>
</file>